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83D660" w14:textId="77777777" w:rsidR="006D374A" w:rsidRDefault="00793EC1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PROŠNJA ZA PREDVPIS</w:t>
      </w:r>
    </w:p>
    <w:p w14:paraId="19A96076" w14:textId="77777777" w:rsidR="00473902" w:rsidRDefault="00793EC1">
      <w:pPr>
        <w:ind w:left="-141" w:right="-431" w:firstLine="4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4B100A2E" w14:textId="77777777" w:rsidR="00473902" w:rsidRDefault="00793EC1" w:rsidP="00473902">
      <w:pPr>
        <w:ind w:left="-141" w:right="-431" w:firstLine="425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Spošt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AD FORMANDUM</w:t>
      </w:r>
    </w:p>
    <w:p w14:paraId="2EC40F05" w14:textId="1F4792B2" w:rsidR="006D374A" w:rsidRDefault="00473902" w:rsidP="00473902">
      <w:pPr>
        <w:ind w:left="-141" w:right="-431" w:firstLine="425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="00793EC1">
        <w:rPr>
          <w:rFonts w:ascii="Arial" w:eastAsia="Arial" w:hAnsi="Arial" w:cs="Arial"/>
          <w:b/>
          <w:sz w:val="16"/>
          <w:szCs w:val="16"/>
        </w:rPr>
        <w:t>Società cooperativa sociale-</w:t>
      </w:r>
      <w:proofErr w:type="spellStart"/>
      <w:r w:rsidR="00793EC1">
        <w:rPr>
          <w:rFonts w:ascii="Arial" w:eastAsia="Arial" w:hAnsi="Arial" w:cs="Arial"/>
          <w:b/>
          <w:sz w:val="16"/>
          <w:szCs w:val="16"/>
        </w:rPr>
        <w:t>socialna</w:t>
      </w:r>
      <w:proofErr w:type="spellEnd"/>
      <w:r w:rsidR="00793EC1"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 w:rsidR="00793EC1">
        <w:rPr>
          <w:rFonts w:ascii="Arial" w:eastAsia="Arial" w:hAnsi="Arial" w:cs="Arial"/>
          <w:b/>
          <w:sz w:val="16"/>
          <w:szCs w:val="16"/>
        </w:rPr>
        <w:t>zadruga</w:t>
      </w:r>
      <w:proofErr w:type="spellEnd"/>
    </w:p>
    <w:p w14:paraId="32810D42" w14:textId="3FA1D94A" w:rsidR="006D374A" w:rsidRDefault="00473902">
      <w:pPr>
        <w:ind w:firstLine="4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793EC1">
        <w:rPr>
          <w:rFonts w:ascii="Arial" w:eastAsia="Arial" w:hAnsi="Arial" w:cs="Arial"/>
          <w:sz w:val="20"/>
          <w:szCs w:val="20"/>
        </w:rPr>
        <w:t xml:space="preserve">Trieste, </w:t>
      </w:r>
      <w:proofErr w:type="spellStart"/>
      <w:r w:rsidR="00793EC1">
        <w:rPr>
          <w:rFonts w:ascii="Arial" w:eastAsia="Arial" w:hAnsi="Arial" w:cs="Arial"/>
          <w:sz w:val="20"/>
          <w:szCs w:val="20"/>
        </w:rPr>
        <w:t>Ulica</w:t>
      </w:r>
      <w:proofErr w:type="spellEnd"/>
      <w:r w:rsidR="00793EC1">
        <w:rPr>
          <w:rFonts w:ascii="Arial" w:eastAsia="Arial" w:hAnsi="Arial" w:cs="Arial"/>
          <w:sz w:val="20"/>
          <w:szCs w:val="20"/>
        </w:rPr>
        <w:t xml:space="preserve"> Ginnastica 72 – </w:t>
      </w:r>
      <w:proofErr w:type="spellStart"/>
      <w:r w:rsidR="00793EC1">
        <w:rPr>
          <w:rFonts w:ascii="Arial" w:eastAsia="Arial" w:hAnsi="Arial" w:cs="Arial"/>
          <w:sz w:val="20"/>
          <w:szCs w:val="20"/>
        </w:rPr>
        <w:t>Gorica</w:t>
      </w:r>
      <w:proofErr w:type="spellEnd"/>
      <w:r w:rsidR="00793EC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793EC1">
        <w:rPr>
          <w:rFonts w:ascii="Arial" w:eastAsia="Arial" w:hAnsi="Arial" w:cs="Arial"/>
          <w:sz w:val="20"/>
          <w:szCs w:val="20"/>
        </w:rPr>
        <w:t>Križna</w:t>
      </w:r>
      <w:proofErr w:type="spellEnd"/>
      <w:r w:rsidR="00793EC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 w:rsidR="00793EC1">
        <w:rPr>
          <w:rFonts w:ascii="Arial" w:eastAsia="Arial" w:hAnsi="Arial" w:cs="Arial"/>
          <w:sz w:val="20"/>
          <w:szCs w:val="20"/>
        </w:rPr>
        <w:t>ulica</w:t>
      </w:r>
      <w:proofErr w:type="spellEnd"/>
      <w:r w:rsidR="00793EC1">
        <w:rPr>
          <w:rFonts w:ascii="Arial" w:eastAsia="Arial" w:hAnsi="Arial" w:cs="Arial"/>
          <w:sz w:val="20"/>
          <w:szCs w:val="20"/>
        </w:rPr>
        <w:t xml:space="preserve">  3</w:t>
      </w:r>
      <w:proofErr w:type="gramEnd"/>
    </w:p>
    <w:p w14:paraId="1BE659AC" w14:textId="3F19C4F9" w:rsidR="006D374A" w:rsidRDefault="00473902">
      <w:pPr>
        <w:ind w:firstLine="4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793EC1">
        <w:rPr>
          <w:rFonts w:ascii="Arial" w:eastAsia="Arial" w:hAnsi="Arial" w:cs="Arial"/>
          <w:sz w:val="20"/>
          <w:szCs w:val="20"/>
        </w:rPr>
        <w:t>info@adformandum.org</w:t>
      </w:r>
    </w:p>
    <w:p w14:paraId="6F0AD3E7" w14:textId="77777777" w:rsidR="006D374A" w:rsidRDefault="006D374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D703C82" w14:textId="77777777" w:rsidR="006D374A" w:rsidRDefault="00793E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Podpisani</w:t>
      </w:r>
      <w:proofErr w:type="spellEnd"/>
      <w:r>
        <w:rPr>
          <w:rFonts w:ascii="Arial" w:eastAsia="Arial" w:hAnsi="Arial" w:cs="Arial"/>
          <w:sz w:val="20"/>
          <w:szCs w:val="20"/>
        </w:rPr>
        <w:t>/a _________________________________________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oče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mati, </w:t>
      </w: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skrbnik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5CDF6CF" w14:textId="77777777" w:rsidR="006D374A" w:rsidRDefault="00793E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dijaka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dijakinje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______________________________________    v </w:t>
      </w:r>
      <w:proofErr w:type="spellStart"/>
      <w:r>
        <w:rPr>
          <w:rFonts w:ascii="Arial" w:eastAsia="Arial" w:hAnsi="Arial" w:cs="Arial"/>
          <w:sz w:val="20"/>
          <w:szCs w:val="20"/>
        </w:rPr>
        <w:t>zvezi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sz w:val="20"/>
          <w:szCs w:val="20"/>
        </w:rPr>
        <w:t>izpolnitvijo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obveznosti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izobraževanja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98223C9" w14:textId="77777777" w:rsidR="006D374A" w:rsidRDefault="00793EC1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PROSI</w:t>
      </w:r>
    </w:p>
    <w:p w14:paraId="40A3C5E3" w14:textId="742CDDBB" w:rsidR="006D374A" w:rsidRDefault="00793E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pred-vpis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DEŽELNI TEČAJ POKLICNEGA IZOBRAŽEVANJA</w:t>
      </w:r>
      <w:r>
        <w:rPr>
          <w:rFonts w:ascii="Arial" w:eastAsia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Arial" w:hAnsi="Arial" w:cs="Arial"/>
          <w:sz w:val="20"/>
          <w:szCs w:val="20"/>
        </w:rPr>
        <w:t>šolsko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</w:t>
      </w:r>
      <w:r w:rsidR="00CA2DD8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/202</w:t>
      </w:r>
      <w:r w:rsidR="00CA2DD8">
        <w:rPr>
          <w:rFonts w:ascii="Arial" w:eastAsia="Arial" w:hAnsi="Arial" w:cs="Arial"/>
          <w:sz w:val="20"/>
          <w:szCs w:val="20"/>
        </w:rPr>
        <w:t>2</w:t>
      </w:r>
    </w:p>
    <w:tbl>
      <w:tblPr>
        <w:tblStyle w:val="a"/>
        <w:tblW w:w="101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7095"/>
      </w:tblGrid>
      <w:tr w:rsidR="006D374A" w14:paraId="06BBA684" w14:textId="77777777">
        <w:trPr>
          <w:trHeight w:val="240"/>
          <w:jc w:val="center"/>
        </w:trPr>
        <w:tc>
          <w:tcPr>
            <w:tcW w:w="3030" w:type="dxa"/>
            <w:shd w:val="clear" w:color="auto" w:fill="BFBFBF"/>
            <w:vAlign w:val="center"/>
          </w:tcPr>
          <w:p w14:paraId="65EB7692" w14:textId="77777777" w:rsidR="006D374A" w:rsidRDefault="00793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SEDEŽ</w:t>
            </w:r>
          </w:p>
        </w:tc>
        <w:tc>
          <w:tcPr>
            <w:tcW w:w="7095" w:type="dxa"/>
            <w:shd w:val="clear" w:color="auto" w:fill="BFBFBF"/>
            <w:vAlign w:val="center"/>
          </w:tcPr>
          <w:p w14:paraId="1530A877" w14:textId="77777777" w:rsidR="006D374A" w:rsidRDefault="00793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IZOBRAŽEVALNI TEČAJ</w:t>
            </w:r>
          </w:p>
        </w:tc>
      </w:tr>
      <w:tr w:rsidR="006D374A" w14:paraId="08A315EC" w14:textId="77777777">
        <w:trPr>
          <w:trHeight w:val="760"/>
          <w:jc w:val="center"/>
        </w:trPr>
        <w:tc>
          <w:tcPr>
            <w:tcW w:w="3030" w:type="dxa"/>
            <w:vAlign w:val="center"/>
          </w:tcPr>
          <w:p w14:paraId="67EFBBCA" w14:textId="77777777" w:rsidR="006D374A" w:rsidRDefault="00793EC1">
            <w:pPr>
              <w:spacing w:before="1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proofErr w:type="gramStart"/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GORICA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Križna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ulica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3)</w:t>
            </w:r>
          </w:p>
        </w:tc>
        <w:tc>
          <w:tcPr>
            <w:tcW w:w="7095" w:type="dxa"/>
            <w:vAlign w:val="center"/>
          </w:tcPr>
          <w:p w14:paraId="73042A2B" w14:textId="355C5144" w:rsidR="006D374A" w:rsidRDefault="00793EC1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KUHAR</w:t>
            </w:r>
            <w:proofErr w:type="gramEnd"/>
          </w:p>
          <w:p w14:paraId="01D2A225" w14:textId="77777777" w:rsidR="006D374A" w:rsidRDefault="00793EC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ŽIVILSKO PREHRANSKI DELAVEC - USPOSABLJANJE ZA DELO V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PEKARNI, 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SLAŠČIČARNI IN SLADOLEDARNI (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dualni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sistem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6D374A" w14:paraId="188BD878" w14:textId="77777777">
        <w:trPr>
          <w:trHeight w:val="660"/>
          <w:jc w:val="center"/>
        </w:trPr>
        <w:tc>
          <w:tcPr>
            <w:tcW w:w="3030" w:type="dxa"/>
            <w:vAlign w:val="center"/>
          </w:tcPr>
          <w:p w14:paraId="738CC637" w14:textId="77777777" w:rsidR="006D374A" w:rsidRDefault="00793EC1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TRST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Ulica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Ginnastica 72)</w:t>
            </w:r>
          </w:p>
        </w:tc>
        <w:tc>
          <w:tcPr>
            <w:tcW w:w="7095" w:type="dxa"/>
            <w:vAlign w:val="center"/>
          </w:tcPr>
          <w:p w14:paraId="7A9D27C0" w14:textId="79E6BD83" w:rsidR="006D374A" w:rsidRDefault="00793EC1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KUHAR</w:t>
            </w:r>
            <w:proofErr w:type="gramEnd"/>
          </w:p>
          <w:p w14:paraId="7A0AE483" w14:textId="4615CBB5" w:rsidR="006D374A" w:rsidRDefault="00793EC1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NATAKAR</w:t>
            </w:r>
            <w:proofErr w:type="gramEnd"/>
          </w:p>
          <w:p w14:paraId="0EED67DC" w14:textId="1935DB58" w:rsidR="006D374A" w:rsidRDefault="00793EC1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="0089449D">
              <w:rPr>
                <w:rFonts w:ascii="Arial" w:eastAsia="Arial" w:hAnsi="Arial" w:cs="Arial"/>
                <w:b/>
                <w:sz w:val="18"/>
                <w:szCs w:val="18"/>
              </w:rPr>
              <w:t>KUHAR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(v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slovenščini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44B6168C" w14:textId="4545F5A8" w:rsidR="006D374A" w:rsidRDefault="00793EC1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NATAKAR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(v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slovenščini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47FC44BE" w14:textId="77777777" w:rsidR="006D374A" w:rsidRDefault="006D374A">
      <w:pPr>
        <w:pBdr>
          <w:top w:val="nil"/>
          <w:left w:val="nil"/>
          <w:bottom w:val="nil"/>
          <w:right w:val="nil"/>
          <w:between w:val="nil"/>
        </w:pBdr>
        <w:ind w:right="-82"/>
        <w:jc w:val="center"/>
        <w:rPr>
          <w:rFonts w:ascii="Arial" w:eastAsia="Arial" w:hAnsi="Arial" w:cs="Arial"/>
          <w:sz w:val="20"/>
          <w:szCs w:val="20"/>
        </w:rPr>
      </w:pPr>
    </w:p>
    <w:p w14:paraId="33E5FC00" w14:textId="77777777" w:rsidR="006D374A" w:rsidRDefault="00793EC1">
      <w:pPr>
        <w:pBdr>
          <w:top w:val="nil"/>
          <w:left w:val="nil"/>
          <w:bottom w:val="nil"/>
          <w:right w:val="nil"/>
          <w:between w:val="nil"/>
        </w:pBdr>
        <w:ind w:right="-8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Podpisani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zaveda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prevzame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odgovornost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primeru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neresničnih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podatkov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ter</w:t>
      </w:r>
    </w:p>
    <w:p w14:paraId="190150B6" w14:textId="77777777" w:rsidR="006D374A" w:rsidRDefault="00793EC1">
      <w:pPr>
        <w:pBdr>
          <w:top w:val="nil"/>
          <w:left w:val="nil"/>
          <w:bottom w:val="nil"/>
          <w:right w:val="nil"/>
          <w:between w:val="nil"/>
        </w:pBdr>
        <w:ind w:left="3600" w:right="-82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IZJAVLJA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sledeče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14:paraId="62821F3F" w14:textId="77777777" w:rsidR="006D374A" w:rsidRDefault="006D374A">
      <w:pPr>
        <w:pBdr>
          <w:top w:val="nil"/>
          <w:left w:val="nil"/>
          <w:bottom w:val="nil"/>
          <w:right w:val="nil"/>
          <w:between w:val="nil"/>
        </w:pBdr>
        <w:ind w:left="3600" w:right="-82" w:firstLine="72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21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2340"/>
        <w:gridCol w:w="2145"/>
        <w:gridCol w:w="2730"/>
      </w:tblGrid>
      <w:tr w:rsidR="006D374A" w14:paraId="678BFEAF" w14:textId="77777777">
        <w:trPr>
          <w:trHeight w:val="400"/>
        </w:trPr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9884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Ime 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priimek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dijaka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D79E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B62C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Davčna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št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.:</w:t>
            </w:r>
          </w:p>
        </w:tc>
        <w:tc>
          <w:tcPr>
            <w:tcW w:w="2730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6D6F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374A" w14:paraId="5006A90A" w14:textId="77777777">
        <w:tc>
          <w:tcPr>
            <w:tcW w:w="30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64BB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Kraj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rojstva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15A6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7897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rojstva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24D3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374A" w14:paraId="207DC751" w14:textId="77777777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BE2C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Bivališče</w:t>
            </w:r>
            <w:proofErr w:type="spellEnd"/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7A25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  <w:tr w:rsidR="006D374A" w14:paraId="24C93062" w14:textId="77777777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3B28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Tel.št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dijaka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2101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1B66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dijaka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F199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374A" w14:paraId="0B02B6FF" w14:textId="77777777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E31C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Tel.št.starša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9C43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902E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starša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0663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374A" w14:paraId="3E748B59" w14:textId="77777777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FC81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Tel.št.skrbnika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8640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3799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skrbnika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93D1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812A7AE" w14:textId="77777777" w:rsidR="006D374A" w:rsidRDefault="006D37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1EB78997" w14:textId="77777777" w:rsidR="006D374A" w:rsidRDefault="00793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zaključena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nižja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srednja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šola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a1"/>
        <w:tblW w:w="100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6D374A" w14:paraId="0ED9B330" w14:textId="77777777">
        <w:tc>
          <w:tcPr>
            <w:tcW w:w="100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355C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BBE4B9" w14:textId="77777777" w:rsidR="006D374A" w:rsidRDefault="006D37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53426519" w14:textId="77777777" w:rsidR="006D374A" w:rsidRDefault="00793EC1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družino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sestavljajo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poleg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dijaka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dijakinje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sledeči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člani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352D4C65" w14:textId="77777777" w:rsidR="006D374A" w:rsidRDefault="006D374A">
      <w:pPr>
        <w:jc w:val="both"/>
        <w:rPr>
          <w:rFonts w:ascii="Arial" w:eastAsia="Arial" w:hAnsi="Arial" w:cs="Arial"/>
          <w:sz w:val="20"/>
          <w:szCs w:val="20"/>
        </w:rPr>
      </w:pPr>
    </w:p>
    <w:p w14:paraId="25D89024" w14:textId="77777777" w:rsidR="006D374A" w:rsidRDefault="00793EC1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</w:t>
      </w:r>
    </w:p>
    <w:p w14:paraId="001E7991" w14:textId="77777777" w:rsidR="006D374A" w:rsidRDefault="006D374A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2C2A63E7" w14:textId="77777777" w:rsidR="006D374A" w:rsidRDefault="00793EC1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</w:t>
      </w:r>
    </w:p>
    <w:p w14:paraId="71475F8C" w14:textId="77777777" w:rsidR="006D374A" w:rsidRDefault="006D374A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5A2962C9" w14:textId="77777777" w:rsidR="006D374A" w:rsidRDefault="00793EC1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</w:t>
      </w:r>
    </w:p>
    <w:p w14:paraId="00BFACA3" w14:textId="77777777" w:rsidR="006D374A" w:rsidRDefault="006D374A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544EA71B" w14:textId="77777777" w:rsidR="006D374A" w:rsidRDefault="00793EC1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</w:t>
      </w:r>
    </w:p>
    <w:p w14:paraId="686D91FF" w14:textId="77777777" w:rsidR="006D374A" w:rsidRDefault="006D374A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4E86CB1D" w14:textId="77777777" w:rsidR="006D374A" w:rsidRDefault="00793EC1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</w:t>
      </w:r>
    </w:p>
    <w:p w14:paraId="242AEB75" w14:textId="77777777" w:rsidR="006D374A" w:rsidRDefault="00793EC1">
      <w:pPr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priimek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in ime                                                                                           </w:t>
      </w:r>
      <w:proofErr w:type="spellStart"/>
      <w:r>
        <w:rPr>
          <w:rFonts w:ascii="Arial" w:eastAsia="Arial" w:hAnsi="Arial" w:cs="Arial"/>
          <w:sz w:val="16"/>
          <w:szCs w:val="16"/>
        </w:rPr>
        <w:t>stopnja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sorodnosti</w:t>
      </w:r>
      <w:proofErr w:type="spellEnd"/>
    </w:p>
    <w:p w14:paraId="1D97ABC4" w14:textId="77777777" w:rsidR="006D374A" w:rsidRDefault="006D374A">
      <w:pPr>
        <w:rPr>
          <w:rFonts w:ascii="Arial" w:eastAsia="Arial" w:hAnsi="Arial" w:cs="Arial"/>
        </w:rPr>
      </w:pPr>
    </w:p>
    <w:p w14:paraId="052A3276" w14:textId="77777777" w:rsidR="006D374A" w:rsidRDefault="00793EC1">
      <w:pPr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poleg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tega</w:t>
      </w:r>
      <w:r>
        <w:rPr>
          <w:rFonts w:ascii="Arial" w:eastAsia="Arial" w:hAnsi="Arial" w:cs="Arial"/>
          <w:b/>
          <w:sz w:val="20"/>
          <w:szCs w:val="20"/>
        </w:rPr>
        <w:t xml:space="preserve"> IZJAVLJA, </w:t>
      </w:r>
      <w:r>
        <w:rPr>
          <w:rFonts w:ascii="Arial" w:eastAsia="Arial" w:hAnsi="Arial" w:cs="Arial"/>
          <w:sz w:val="20"/>
          <w:szCs w:val="20"/>
        </w:rPr>
        <w:t xml:space="preserve">da </w:t>
      </w:r>
      <w:proofErr w:type="spellStart"/>
      <w:r>
        <w:rPr>
          <w:rFonts w:ascii="Arial" w:eastAsia="Arial" w:hAnsi="Arial" w:cs="Arial"/>
          <w:sz w:val="20"/>
          <w:szCs w:val="20"/>
        </w:rPr>
        <w:t>predstavlja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dijak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sledečih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motenj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3EDE87EC" w14:textId="77777777" w:rsidR="006D374A" w:rsidRDefault="006D374A">
      <w:pPr>
        <w:rPr>
          <w:rFonts w:ascii="Arial" w:eastAsia="Arial" w:hAnsi="Arial" w:cs="Arial"/>
        </w:rPr>
      </w:pPr>
    </w:p>
    <w:tbl>
      <w:tblPr>
        <w:tblStyle w:val="a2"/>
        <w:tblW w:w="10125" w:type="dxa"/>
        <w:tblInd w:w="90" w:type="dxa"/>
        <w:tblLayout w:type="fixed"/>
        <w:tblLook w:val="0400" w:firstRow="0" w:lastRow="0" w:firstColumn="0" w:lastColumn="0" w:noHBand="0" w:noVBand="1"/>
      </w:tblPr>
      <w:tblGrid>
        <w:gridCol w:w="1815"/>
        <w:gridCol w:w="1305"/>
        <w:gridCol w:w="3345"/>
        <w:gridCol w:w="1845"/>
        <w:gridCol w:w="1815"/>
      </w:tblGrid>
      <w:tr w:rsidR="006D374A" w14:paraId="6E706782" w14:textId="77777777">
        <w:trPr>
          <w:trHeight w:val="40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4545" w14:textId="77777777" w:rsidR="006D374A" w:rsidRDefault="00793EC1">
            <w:pPr>
              <w:numPr>
                <w:ilvl w:val="0"/>
                <w:numId w:val="5"/>
              </w:numPr>
              <w:ind w:left="425" w:hanging="28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invalidnost</w:t>
            </w:r>
            <w:proofErr w:type="spellEnd"/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4E6C" w14:textId="77777777" w:rsidR="006D374A" w:rsidRDefault="00793EC1">
            <w:pPr>
              <w:numPr>
                <w:ilvl w:val="0"/>
                <w:numId w:val="5"/>
              </w:numPr>
              <w:ind w:left="425" w:hanging="28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učne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motnje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3D81" w14:textId="77777777" w:rsidR="006D374A" w:rsidRDefault="00793EC1">
            <w:pPr>
              <w:numPr>
                <w:ilvl w:val="0"/>
                <w:numId w:val="3"/>
              </w:numPr>
              <w:ind w:left="425" w:hanging="28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dijak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invalidnostjo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samostojen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/a, 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potrebo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osnovne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pomoči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(AEC)</w:t>
            </w:r>
          </w:p>
        </w:tc>
      </w:tr>
      <w:tr w:rsidR="006D374A" w14:paraId="542453F2" w14:textId="77777777">
        <w:trPr>
          <w:trHeight w:val="440"/>
        </w:trPr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FEAEC" w14:textId="77777777" w:rsidR="006D374A" w:rsidRDefault="00793EC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podlagi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zakona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104/1992 in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zakona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170/2010, v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primeru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dijaka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invalidnostjo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ali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učnimi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motnjami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(DSA), je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potrebno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prošnji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predložiti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kopijo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zdravniškega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potrdila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opravičila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). </w:t>
            </w:r>
          </w:p>
        </w:tc>
      </w:tr>
      <w:tr w:rsidR="006D374A" w14:paraId="46199699" w14:textId="77777777">
        <w:trPr>
          <w:trHeight w:val="440"/>
        </w:trPr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608E" w14:textId="77777777" w:rsidR="006D374A" w:rsidRDefault="00793EC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Dijak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podpornega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učitelja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E1CF" w14:textId="77777777" w:rsidR="006D374A" w:rsidRDefault="00793E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▢da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7AD9" w14:textId="77777777" w:rsidR="006D374A" w:rsidRDefault="00793E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ne</w:t>
            </w:r>
          </w:p>
        </w:tc>
      </w:tr>
      <w:tr w:rsidR="006D374A" w14:paraId="78BB0865" w14:textId="77777777">
        <w:trPr>
          <w:trHeight w:val="440"/>
        </w:trPr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3529" w14:textId="77777777" w:rsidR="006D374A" w:rsidRDefault="00793EC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                         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če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katerih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predmetih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4DF9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D374A" w14:paraId="4E881851" w14:textId="77777777">
        <w:trPr>
          <w:trHeight w:val="400"/>
        </w:trPr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FAB6" w14:textId="77777777" w:rsidR="006D374A" w:rsidRDefault="00793EC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Dijak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se je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kdaj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posluževal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podporne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izobraževalne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službe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E0DF" w14:textId="77777777" w:rsidR="006D374A" w:rsidRDefault="00793E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da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B329" w14:textId="77777777" w:rsidR="006D374A" w:rsidRDefault="00793E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ne</w:t>
            </w:r>
          </w:p>
        </w:tc>
      </w:tr>
      <w:tr w:rsidR="006D374A" w14:paraId="4D785473" w14:textId="77777777">
        <w:trPr>
          <w:trHeight w:val="560"/>
        </w:trPr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AEF8" w14:textId="77777777" w:rsidR="006D374A" w:rsidRDefault="00793EC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če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se je,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navedite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kontakt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referenta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4E3D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D374A" w14:paraId="7121EEE9" w14:textId="77777777">
        <w:trPr>
          <w:trHeight w:val="400"/>
        </w:trPr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94E6" w14:textId="77777777" w:rsidR="006D374A" w:rsidRDefault="00793EC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Dijak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kdaj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težave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odnosu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učitelji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sošolci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prijatelji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FC38" w14:textId="77777777" w:rsidR="006D374A" w:rsidRDefault="00793E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da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C0D1" w14:textId="77777777" w:rsidR="006D374A" w:rsidRDefault="00793E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ne</w:t>
            </w:r>
          </w:p>
        </w:tc>
      </w:tr>
      <w:tr w:rsidR="006D374A" w14:paraId="73C4FB35" w14:textId="77777777">
        <w:trPr>
          <w:trHeight w:val="840"/>
        </w:trPr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4A72" w14:textId="77777777" w:rsidR="006D374A" w:rsidRDefault="00793E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če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jih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navedite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razloge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BD2D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19191EF2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D374A" w14:paraId="300C5F41" w14:textId="77777777">
        <w:trPr>
          <w:trHeight w:val="440"/>
        </w:trPr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2387" w14:textId="77777777" w:rsidR="006D374A" w:rsidRDefault="006D374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D4E0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65AF1E32" w14:textId="77777777" w:rsidR="006D374A" w:rsidRDefault="006D374A">
      <w:pPr>
        <w:ind w:left="720"/>
        <w:rPr>
          <w:rFonts w:ascii="Arial" w:eastAsia="Arial" w:hAnsi="Arial" w:cs="Arial"/>
        </w:rPr>
      </w:pPr>
    </w:p>
    <w:tbl>
      <w:tblPr>
        <w:tblStyle w:val="a3"/>
        <w:tblW w:w="10110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10110"/>
      </w:tblGrid>
      <w:tr w:rsidR="006D374A" w14:paraId="4BD7A400" w14:textId="77777777">
        <w:trPr>
          <w:trHeight w:val="380"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65F5A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Dodatne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informacije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priporočila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D24A47B" w14:textId="77777777" w:rsidR="006D374A" w:rsidRDefault="006D374A">
            <w:pPr>
              <w:spacing w:after="240"/>
              <w:rPr>
                <w:rFonts w:ascii="Arial" w:eastAsia="Arial" w:hAnsi="Arial" w:cs="Arial"/>
              </w:rPr>
            </w:pPr>
          </w:p>
          <w:p w14:paraId="01C70A02" w14:textId="77777777" w:rsidR="006D374A" w:rsidRDefault="006D374A">
            <w:pPr>
              <w:spacing w:after="240"/>
              <w:rPr>
                <w:rFonts w:ascii="Arial" w:eastAsia="Arial" w:hAnsi="Arial" w:cs="Arial"/>
              </w:rPr>
            </w:pPr>
          </w:p>
        </w:tc>
      </w:tr>
      <w:tr w:rsidR="006D374A" w14:paraId="6BA7D483" w14:textId="77777777">
        <w:trPr>
          <w:trHeight w:val="380"/>
        </w:trPr>
        <w:tc>
          <w:tcPr>
            <w:tcW w:w="101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7376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Informacije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jih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starši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oz.skrbnik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posredujejo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bistvenega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pomena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zagotovitev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uspešnega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izobraževanja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74495014" w14:textId="77777777" w:rsidR="006D374A" w:rsidRDefault="006D374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B9203C8" w14:textId="77777777" w:rsidR="006D374A" w:rsidRDefault="00793EC1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Starši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oz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skrbnik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si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prevzamejo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odgovornost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nepravilno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posredovanje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informacij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podatkov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oz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za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pomanjkljivo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sporočilo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sprememb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stanja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učenca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2090A306" w14:textId="77777777" w:rsidR="006D374A" w:rsidRDefault="006D37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008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6D374A" w14:paraId="075D4CD9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D35A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Opombe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6B1B0A0C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Vpis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tečaj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mora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predložen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tajništvu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AD FORMANDUM-a 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priloženo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izpolnjeno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vpisno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polo in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priloženim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spričevalom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opravljene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nižje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srednje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šole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prve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stopnje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14:paraId="2159D642" w14:textId="77777777" w:rsidR="006D374A" w:rsidRDefault="006D37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05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6930"/>
      </w:tblGrid>
      <w:tr w:rsidR="006D374A" w14:paraId="44CC4BF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6903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Podpis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530E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31A93E6B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C8A1173" w14:textId="77777777" w:rsidR="006D374A" w:rsidRDefault="00793EC1">
      <w:pPr>
        <w:jc w:val="both"/>
        <w:rPr>
          <w:rFonts w:ascii="Arial" w:eastAsia="Arial" w:hAnsi="Arial" w:cs="Arial"/>
          <w:color w:val="000000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Podpisani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, </w:t>
      </w:r>
      <w:proofErr w:type="spellStart"/>
      <w:r>
        <w:rPr>
          <w:rFonts w:ascii="Arial" w:eastAsia="Arial" w:hAnsi="Arial" w:cs="Arial"/>
          <w:sz w:val="14"/>
          <w:szCs w:val="14"/>
        </w:rPr>
        <w:t>seznanjen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z </w:t>
      </w:r>
      <w:proofErr w:type="spellStart"/>
      <w:r>
        <w:rPr>
          <w:rFonts w:ascii="Arial" w:eastAsia="Arial" w:hAnsi="Arial" w:cs="Arial"/>
          <w:sz w:val="14"/>
          <w:szCs w:val="14"/>
        </w:rPr>
        <w:t>informacijami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AD FORMANDUM-a, v </w:t>
      </w:r>
      <w:proofErr w:type="spellStart"/>
      <w:r>
        <w:rPr>
          <w:rFonts w:ascii="Arial" w:eastAsia="Arial" w:hAnsi="Arial" w:cs="Arial"/>
          <w:sz w:val="14"/>
          <w:szCs w:val="14"/>
        </w:rPr>
        <w:t>zvezi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s </w:t>
      </w:r>
      <w:proofErr w:type="spellStart"/>
      <w:r>
        <w:rPr>
          <w:rFonts w:ascii="Arial" w:eastAsia="Arial" w:hAnsi="Arial" w:cs="Arial"/>
          <w:sz w:val="14"/>
          <w:szCs w:val="14"/>
        </w:rPr>
        <w:t>členom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13 GDPR, </w:t>
      </w:r>
      <w:proofErr w:type="spellStart"/>
      <w:r>
        <w:rPr>
          <w:rFonts w:ascii="Arial" w:eastAsia="Arial" w:hAnsi="Arial" w:cs="Arial"/>
          <w:sz w:val="14"/>
          <w:szCs w:val="14"/>
        </w:rPr>
        <w:t>izjavlja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, da </w:t>
      </w:r>
      <w:proofErr w:type="spellStart"/>
      <w:r>
        <w:rPr>
          <w:rFonts w:ascii="Arial" w:eastAsia="Arial" w:hAnsi="Arial" w:cs="Arial"/>
          <w:sz w:val="14"/>
          <w:szCs w:val="14"/>
        </w:rPr>
        <w:t>šola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lahko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uporablja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zgoraj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navedene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osebne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podatke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izključno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in v </w:t>
      </w:r>
      <w:proofErr w:type="spellStart"/>
      <w:r>
        <w:rPr>
          <w:rFonts w:ascii="Arial" w:eastAsia="Arial" w:hAnsi="Arial" w:cs="Arial"/>
          <w:sz w:val="14"/>
          <w:szCs w:val="14"/>
        </w:rPr>
        <w:t>okviru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za </w:t>
      </w:r>
      <w:proofErr w:type="spellStart"/>
      <w:r>
        <w:rPr>
          <w:rFonts w:ascii="Arial" w:eastAsia="Arial" w:hAnsi="Arial" w:cs="Arial"/>
          <w:sz w:val="14"/>
          <w:szCs w:val="14"/>
        </w:rPr>
        <w:t>Institucijonalne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potrebe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Javne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Uprave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(</w:t>
      </w:r>
      <w:proofErr w:type="spellStart"/>
      <w:proofErr w:type="gramStart"/>
      <w:r>
        <w:rPr>
          <w:rFonts w:ascii="Arial" w:eastAsia="Arial" w:hAnsi="Arial" w:cs="Arial"/>
          <w:sz w:val="14"/>
          <w:szCs w:val="14"/>
        </w:rPr>
        <w:t>Z.Odlok</w:t>
      </w:r>
      <w:proofErr w:type="spellEnd"/>
      <w:proofErr w:type="gramEnd"/>
      <w:r>
        <w:rPr>
          <w:rFonts w:ascii="Arial" w:eastAsia="Arial" w:hAnsi="Arial" w:cs="Arial"/>
          <w:sz w:val="14"/>
          <w:szCs w:val="14"/>
        </w:rPr>
        <w:t xml:space="preserve"> št.196 z </w:t>
      </w:r>
      <w:proofErr w:type="spellStart"/>
      <w:r>
        <w:rPr>
          <w:rFonts w:ascii="Arial" w:eastAsia="Arial" w:hAnsi="Arial" w:cs="Arial"/>
          <w:sz w:val="14"/>
          <w:szCs w:val="14"/>
        </w:rPr>
        <w:t>dne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30.06.2003, </w:t>
      </w:r>
      <w:proofErr w:type="spellStart"/>
      <w:r>
        <w:rPr>
          <w:rFonts w:ascii="Arial" w:eastAsia="Arial" w:hAnsi="Arial" w:cs="Arial"/>
          <w:sz w:val="14"/>
          <w:szCs w:val="14"/>
        </w:rPr>
        <w:t>Ministrski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pravilnik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št.305 z </w:t>
      </w:r>
      <w:proofErr w:type="spellStart"/>
      <w:r>
        <w:rPr>
          <w:rFonts w:ascii="Arial" w:eastAsia="Arial" w:hAnsi="Arial" w:cs="Arial"/>
          <w:sz w:val="14"/>
          <w:szCs w:val="14"/>
        </w:rPr>
        <w:t>dne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07.12.2006)</w:t>
      </w:r>
    </w:p>
    <w:p w14:paraId="07CC4BC3" w14:textId="77777777" w:rsidR="006D374A" w:rsidRDefault="006D37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5190"/>
      </w:tblGrid>
      <w:tr w:rsidR="006D374A" w14:paraId="62149B50" w14:textId="77777777">
        <w:tc>
          <w:tcPr>
            <w:tcW w:w="4740" w:type="dxa"/>
            <w:tcBorders>
              <w:top w:val="nil"/>
              <w:left w:val="nil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295E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Kraj</w:t>
            </w: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D776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374A" w14:paraId="5945BF6D" w14:textId="77777777">
        <w:tc>
          <w:tcPr>
            <w:tcW w:w="4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36E9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</w:t>
            </w:r>
          </w:p>
        </w:tc>
        <w:tc>
          <w:tcPr>
            <w:tcW w:w="519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633D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Podpis</w:t>
            </w:r>
            <w:proofErr w:type="spellEnd"/>
          </w:p>
        </w:tc>
      </w:tr>
    </w:tbl>
    <w:p w14:paraId="3B513D39" w14:textId="77777777" w:rsidR="00473902" w:rsidRDefault="00473902">
      <w:pPr>
        <w:jc w:val="both"/>
        <w:rPr>
          <w:rFonts w:ascii="Arial" w:eastAsia="Arial" w:hAnsi="Arial" w:cs="Arial"/>
          <w:sz w:val="20"/>
          <w:szCs w:val="20"/>
        </w:rPr>
      </w:pPr>
    </w:p>
    <w:p w14:paraId="63CD8F24" w14:textId="5AA65D2C" w:rsidR="006D374A" w:rsidRDefault="00793EC1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Priloge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5FF9410D" w14:textId="77777777" w:rsidR="006D374A" w:rsidRDefault="00793EC1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osebni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dokument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podpisnika</w:t>
      </w:r>
      <w:proofErr w:type="spellEnd"/>
    </w:p>
    <w:sectPr w:rsidR="006D374A">
      <w:headerReference w:type="default" r:id="rId7"/>
      <w:footerReference w:type="default" r:id="rId8"/>
      <w:headerReference w:type="first" r:id="rId9"/>
      <w:pgSz w:w="11906" w:h="16838"/>
      <w:pgMar w:top="719" w:right="1134" w:bottom="1134" w:left="851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0F714" w14:textId="77777777" w:rsidR="00F40CC4" w:rsidRDefault="00F40CC4">
      <w:r>
        <w:separator/>
      </w:r>
    </w:p>
  </w:endnote>
  <w:endnote w:type="continuationSeparator" w:id="0">
    <w:p w14:paraId="7D52A266" w14:textId="77777777" w:rsidR="00F40CC4" w:rsidRDefault="00F4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CA9F" w14:textId="77777777" w:rsidR="006D374A" w:rsidRDefault="006D37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B7B7B7"/>
        <w:sz w:val="16"/>
        <w:szCs w:val="16"/>
      </w:rPr>
    </w:pPr>
  </w:p>
  <w:p w14:paraId="730003E9" w14:textId="77777777" w:rsidR="006D374A" w:rsidRDefault="00793E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  <w:r>
      <w:rPr>
        <w:rFonts w:ascii="Arial" w:eastAsia="Arial" w:hAnsi="Arial" w:cs="Arial"/>
        <w:color w:val="CCCCCC"/>
        <w:sz w:val="16"/>
        <w:szCs w:val="16"/>
      </w:rPr>
      <w:t>M0953/A Rev2 27112018                                                                                                                                                                                  2</w:t>
    </w:r>
    <w:r>
      <w:rPr>
        <w:color w:val="CCCCCC"/>
        <w:sz w:val="2"/>
        <w:szCs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000000"/>
        <w:sz w:val="2"/>
        <w:szCs w:val="2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6BB41" w14:textId="77777777" w:rsidR="00F40CC4" w:rsidRDefault="00F40CC4">
      <w:r>
        <w:separator/>
      </w:r>
    </w:p>
  </w:footnote>
  <w:footnote w:type="continuationSeparator" w:id="0">
    <w:p w14:paraId="7B7FE4EA" w14:textId="77777777" w:rsidR="00F40CC4" w:rsidRDefault="00F4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9AE5" w14:textId="77777777" w:rsidR="006D374A" w:rsidRDefault="00793EC1">
    <w: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2F7FF" w14:textId="261A5F01" w:rsidR="006D374A" w:rsidRDefault="00473902">
    <w:pPr>
      <w:widowControl/>
      <w:jc w:val="both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80120ED" wp14:editId="58C0447C">
          <wp:simplePos x="0" y="0"/>
          <wp:positionH relativeFrom="column">
            <wp:posOffset>4907280</wp:posOffset>
          </wp:positionH>
          <wp:positionV relativeFrom="paragraph">
            <wp:posOffset>114300</wp:posOffset>
          </wp:positionV>
          <wp:extent cx="1740535" cy="457200"/>
          <wp:effectExtent l="0" t="0" r="0" b="0"/>
          <wp:wrapTopAndBottom distT="114300" distB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1FC8C72" wp14:editId="2C205EA5">
          <wp:simplePos x="0" y="0"/>
          <wp:positionH relativeFrom="column">
            <wp:posOffset>-149860</wp:posOffset>
          </wp:positionH>
          <wp:positionV relativeFrom="paragraph">
            <wp:posOffset>266700</wp:posOffset>
          </wp:positionV>
          <wp:extent cx="2657475" cy="400050"/>
          <wp:effectExtent l="0" t="0" r="9525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0231"/>
    <w:multiLevelType w:val="multilevel"/>
    <w:tmpl w:val="6B3A16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EF0FE2"/>
    <w:multiLevelType w:val="multilevel"/>
    <w:tmpl w:val="220A29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215B9D"/>
    <w:multiLevelType w:val="multilevel"/>
    <w:tmpl w:val="AADE95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913841"/>
    <w:multiLevelType w:val="multilevel"/>
    <w:tmpl w:val="A3E04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272B4F"/>
    <w:multiLevelType w:val="multilevel"/>
    <w:tmpl w:val="5784DE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4A"/>
    <w:rsid w:val="00473902"/>
    <w:rsid w:val="006D374A"/>
    <w:rsid w:val="00775AE0"/>
    <w:rsid w:val="00793EC1"/>
    <w:rsid w:val="0089449D"/>
    <w:rsid w:val="00CA2DD8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7F5E"/>
  <w15:docId w15:val="{3F2070F6-7A82-4680-A266-41CEE8C0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3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902"/>
  </w:style>
  <w:style w:type="paragraph" w:styleId="Pidipagina">
    <w:name w:val="footer"/>
    <w:basedOn w:val="Normale"/>
    <w:link w:val="PidipaginaCarattere"/>
    <w:uiPriority w:val="99"/>
    <w:unhideWhenUsed/>
    <w:rsid w:val="00473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Viviana Jercog (AD Formandum)</cp:lastModifiedBy>
  <cp:revision>4</cp:revision>
  <cp:lastPrinted>2021-01-20T13:13:00Z</cp:lastPrinted>
  <dcterms:created xsi:type="dcterms:W3CDTF">2021-01-20T13:11:00Z</dcterms:created>
  <dcterms:modified xsi:type="dcterms:W3CDTF">2021-01-20T13:17:00Z</dcterms:modified>
</cp:coreProperties>
</file>